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85" w:rsidRDefault="00510485" w:rsidP="00510485">
      <w:pPr>
        <w:jc w:val="center"/>
        <w:rPr>
          <w:b/>
          <w:u w:val="single"/>
        </w:rPr>
      </w:pPr>
      <w:r w:rsidRPr="00510485">
        <w:rPr>
          <w:b/>
          <w:u w:val="single"/>
        </w:rPr>
        <w:t>GLOBAL WATER CRISIS</w:t>
      </w:r>
    </w:p>
    <w:p w:rsidR="004B737C" w:rsidRDefault="004B737C" w:rsidP="00510485">
      <w:pPr>
        <w:jc w:val="center"/>
        <w:rPr>
          <w:b/>
          <w:u w:val="single"/>
        </w:rPr>
      </w:pPr>
    </w:p>
    <w:p w:rsidR="004B737C" w:rsidRDefault="004B737C" w:rsidP="004B737C"/>
    <w:p w:rsidR="004B737C" w:rsidRDefault="004B737C" w:rsidP="004B737C"/>
    <w:p w:rsidR="004B737C" w:rsidRDefault="004B737C" w:rsidP="004B737C">
      <w:bookmarkStart w:id="0" w:name="_GoBack"/>
      <w:bookmarkEnd w:id="0"/>
    </w:p>
    <w:p w:rsidR="004B737C" w:rsidRDefault="004B737C" w:rsidP="004B737C">
      <w:pPr>
        <w:jc w:val="center"/>
      </w:pPr>
      <w:hyperlink r:id="rId6" w:history="1">
        <w:r w:rsidRPr="00230742">
          <w:rPr>
            <w:rStyle w:val="Hyperlink"/>
          </w:rPr>
          <w:t>http://www.un.org/waterforlifedecade/human_right_to_water.shtml</w:t>
        </w:r>
      </w:hyperlink>
    </w:p>
    <w:p w:rsidR="004B737C" w:rsidRPr="00510485" w:rsidRDefault="004B737C" w:rsidP="00510485">
      <w:pPr>
        <w:jc w:val="center"/>
        <w:rPr>
          <w:b/>
          <w:u w:val="single"/>
        </w:rPr>
      </w:pPr>
    </w:p>
    <w:p w:rsidR="00510485" w:rsidRDefault="00510485" w:rsidP="00510485"/>
    <w:p w:rsidR="00510485" w:rsidRDefault="00510485" w:rsidP="00510485">
      <w:r>
        <w:t xml:space="preserve">Now that you’ve got the facts, reflect on what you know and make a judgment.  </w:t>
      </w:r>
    </w:p>
    <w:p w:rsidR="00510485" w:rsidRDefault="00510485" w:rsidP="00510485">
      <w:pPr>
        <w:pStyle w:val="ListParagraph"/>
        <w:numPr>
          <w:ilvl w:val="0"/>
          <w:numId w:val="1"/>
        </w:numPr>
      </w:pPr>
      <w:r>
        <w:t xml:space="preserve">Is access to clean drinking water a right or a privilege?  </w:t>
      </w:r>
    </w:p>
    <w:p w:rsidR="00510485" w:rsidRDefault="00510485" w:rsidP="00510485">
      <w:pPr>
        <w:pStyle w:val="ListParagraph"/>
        <w:numPr>
          <w:ilvl w:val="0"/>
          <w:numId w:val="1"/>
        </w:numPr>
      </w:pPr>
      <w:r>
        <w:t xml:space="preserve">Should our society guarantee that every human being has the clean water that they need, or is it up to the individual person to try to get clean water?  </w:t>
      </w:r>
    </w:p>
    <w:p w:rsidR="00510485" w:rsidRDefault="00510485" w:rsidP="00510485">
      <w:pPr>
        <w:pStyle w:val="ListParagraph"/>
        <w:numPr>
          <w:ilvl w:val="0"/>
          <w:numId w:val="1"/>
        </w:numPr>
      </w:pPr>
      <w:r>
        <w:t xml:space="preserve">Consider the virtues that we are studying this year: </w:t>
      </w:r>
      <w:r w:rsidRPr="004B5272">
        <w:rPr>
          <w:i/>
        </w:rPr>
        <w:t>kindness, generosity,</w:t>
      </w:r>
      <w:r>
        <w:t xml:space="preserve"> </w:t>
      </w:r>
      <w:r w:rsidRPr="004B5272">
        <w:rPr>
          <w:i/>
        </w:rPr>
        <w:t>compassion, gratitude</w:t>
      </w:r>
    </w:p>
    <w:p w:rsidR="00510485" w:rsidRDefault="00510485" w:rsidP="00510485">
      <w:pPr>
        <w:pStyle w:val="ListParagraph"/>
        <w:numPr>
          <w:ilvl w:val="0"/>
          <w:numId w:val="1"/>
        </w:numPr>
      </w:pPr>
      <w:r>
        <w:t xml:space="preserve">  Do the virtues instruct us to help those without clean water?</w:t>
      </w:r>
    </w:p>
    <w:p w:rsidR="004B737C" w:rsidRDefault="004B737C" w:rsidP="004B737C"/>
    <w:p w:rsidR="004B737C" w:rsidRDefault="004B737C" w:rsidP="004B737C"/>
    <w:p w:rsidR="004B737C" w:rsidRDefault="004B737C" w:rsidP="004B737C"/>
    <w:p w:rsidR="00510485" w:rsidRDefault="00510485" w:rsidP="00510485">
      <w:r w:rsidRPr="00510485">
        <w:rPr>
          <w:b/>
        </w:rPr>
        <w:t>Think about these questions and write a two- paragraph reflection about clean water</w:t>
      </w:r>
      <w:r>
        <w:t xml:space="preserve">.  </w:t>
      </w:r>
    </w:p>
    <w:p w:rsidR="00510485" w:rsidRDefault="00510485" w:rsidP="00510485">
      <w:r w:rsidRPr="00510485">
        <w:rPr>
          <w:u w:val="single"/>
        </w:rPr>
        <w:t>In the first paragraph</w:t>
      </w:r>
      <w:r>
        <w:t xml:space="preserve">, tell if you think clean water is a human right. (CLAIM) Then back up your claim with reasons you feel this way. </w:t>
      </w:r>
    </w:p>
    <w:p w:rsidR="00510485" w:rsidRDefault="00510485" w:rsidP="00510485"/>
    <w:p w:rsidR="00510485" w:rsidRDefault="00510485" w:rsidP="00510485">
      <w:r w:rsidRPr="00510485">
        <w:rPr>
          <w:u w:val="single"/>
        </w:rPr>
        <w:t>In the second paragraph</w:t>
      </w:r>
      <w:r>
        <w:t>, explain how this problem relates to our virtues.  Tell which virtues it relates to and why.</w:t>
      </w:r>
    </w:p>
    <w:p w:rsidR="00510485" w:rsidRDefault="00510485" w:rsidP="00510485"/>
    <w:p w:rsidR="00510485" w:rsidRPr="00510485" w:rsidRDefault="00510485" w:rsidP="00510485">
      <w:pPr>
        <w:jc w:val="center"/>
        <w:rPr>
          <w:b/>
        </w:rPr>
      </w:pPr>
      <w:r w:rsidRPr="00510485">
        <w:rPr>
          <w:b/>
        </w:rPr>
        <w:t>BE PREPARED TO DISCUSS THIS IN CLASS</w:t>
      </w:r>
    </w:p>
    <w:p w:rsidR="00510485" w:rsidRPr="00510485" w:rsidRDefault="00510485" w:rsidP="00510485">
      <w:pPr>
        <w:jc w:val="center"/>
        <w:rPr>
          <w:b/>
        </w:rPr>
      </w:pPr>
    </w:p>
    <w:p w:rsidR="003130A0" w:rsidRDefault="003130A0"/>
    <w:sectPr w:rsidR="003130A0" w:rsidSect="00F2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9B1"/>
    <w:multiLevelType w:val="hybridMultilevel"/>
    <w:tmpl w:val="F8F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85"/>
    <w:rsid w:val="003130A0"/>
    <w:rsid w:val="004B737C"/>
    <w:rsid w:val="00510485"/>
    <w:rsid w:val="00F2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.org/waterforlifedecade/human_right_to_water.s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2016-06-11T13:51:00Z</dcterms:created>
  <dcterms:modified xsi:type="dcterms:W3CDTF">2016-06-11T13:51:00Z</dcterms:modified>
</cp:coreProperties>
</file>